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F9BE" w14:textId="77777777" w:rsidR="00C62CF8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</w:t>
      </w:r>
      <w:r>
        <w:rPr>
          <w:sz w:val="24"/>
        </w:rPr>
        <w:t xml:space="preserve"> </w:t>
      </w:r>
      <w:r>
        <w:rPr>
          <w:noProof/>
        </w:rPr>
        <w:drawing>
          <wp:inline distT="0" distB="0" distL="0" distR="0" wp14:anchorId="1EC517E3" wp14:editId="0A32187D">
            <wp:extent cx="3105151" cy="1152525"/>
            <wp:effectExtent l="0" t="0" r="0" b="0"/>
            <wp:docPr id="555" name="Picture 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" name="Picture 5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5151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</w:rPr>
        <w:t xml:space="preserve"> </w:t>
      </w:r>
    </w:p>
    <w:p w14:paraId="51AF9DAD" w14:textId="77777777" w:rsidR="00C62CF8" w:rsidRDefault="00000000">
      <w:pPr>
        <w:spacing w:after="535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940E3C4" w14:textId="77777777" w:rsidR="00C62CF8" w:rsidRDefault="00000000">
      <w:pPr>
        <w:spacing w:after="125" w:line="360" w:lineRule="auto"/>
        <w:ind w:left="0" w:firstLine="0"/>
      </w:pPr>
      <w:r>
        <w:rPr>
          <w:rFonts w:ascii="Calibri" w:eastAsia="Calibri" w:hAnsi="Calibri" w:cs="Calibri"/>
          <w:color w:val="2F5496"/>
          <w:sz w:val="36"/>
        </w:rPr>
        <w:t>Søknad om økonomisk støtte til videreutdanning for sykepleiere i klinisk sykepleie – gastroenterologi, og masterutdanning</w:t>
      </w:r>
      <w:r>
        <w:rPr>
          <w:rFonts w:ascii="Calibri" w:eastAsia="Calibri" w:hAnsi="Calibri" w:cs="Calibri"/>
          <w:color w:val="2F5496"/>
          <w:sz w:val="32"/>
        </w:rPr>
        <w:t xml:space="preserve">  </w:t>
      </w:r>
    </w:p>
    <w:p w14:paraId="296EC1F4" w14:textId="77777777" w:rsidR="00C62CF8" w:rsidRDefault="00000000">
      <w:pPr>
        <w:spacing w:after="287"/>
        <w:ind w:left="-15" w:firstLine="0"/>
      </w:pPr>
      <w:r>
        <w:t xml:space="preserve">Søknadsskjemaet gjelder kun for medlemmer av </w:t>
      </w:r>
      <w:r>
        <w:rPr>
          <w:b/>
        </w:rPr>
        <w:t>NSFs faggruppe av sykepleiere i gastroenterologi</w:t>
      </w:r>
      <w:r>
        <w:t xml:space="preserve"> og man kan </w:t>
      </w:r>
      <w:r>
        <w:rPr>
          <w:u w:val="single" w:color="000000"/>
        </w:rPr>
        <w:t>ikke</w:t>
      </w:r>
      <w:r>
        <w:t xml:space="preserve"> søke for flere personer i samme skjema. Støtten skal brukes til økonomisk hjelp i forbindelse med medlemmenes faglige utvikling,</w:t>
      </w:r>
      <w:r>
        <w:rPr>
          <w:rFonts w:ascii="Calibri" w:eastAsia="Calibri" w:hAnsi="Calibri" w:cs="Calibri"/>
          <w:i/>
        </w:rPr>
        <w:t xml:space="preserve"> </w:t>
      </w:r>
      <w:r>
        <w:t xml:space="preserve">og må̊ brukes innen ett </w:t>
      </w:r>
      <w:proofErr w:type="spellStart"/>
      <w:r>
        <w:t>år</w:t>
      </w:r>
      <w:proofErr w:type="spellEnd"/>
      <w:r>
        <w:t xml:space="preserve"> etter tildeling. Søker bes lese gjennom reglementet før søknaden sendes inn.</w:t>
      </w:r>
      <w:r>
        <w:rPr>
          <w:sz w:val="24"/>
        </w:rPr>
        <w:t xml:space="preserve"> </w:t>
      </w:r>
    </w:p>
    <w:p w14:paraId="191368C3" w14:textId="77777777" w:rsidR="00C62CF8" w:rsidRDefault="00000000">
      <w:pPr>
        <w:pStyle w:val="Overskrift1"/>
        <w:ind w:left="-5"/>
      </w:pPr>
      <w:r>
        <w:t xml:space="preserve">Reglement for tildeling  </w:t>
      </w:r>
    </w:p>
    <w:p w14:paraId="18A6C062" w14:textId="77777777" w:rsidR="00C62CF8" w:rsidRDefault="00000000">
      <w:pPr>
        <w:numPr>
          <w:ilvl w:val="0"/>
          <w:numId w:val="1"/>
        </w:numPr>
        <w:spacing w:after="150" w:line="259" w:lineRule="auto"/>
        <w:ind w:hanging="360"/>
      </w:pPr>
      <w:r>
        <w:t xml:space="preserve">Søker må være medlem i faggruppen.  </w:t>
      </w:r>
    </w:p>
    <w:p w14:paraId="502F2447" w14:textId="77777777" w:rsidR="00C62CF8" w:rsidRDefault="00000000">
      <w:pPr>
        <w:numPr>
          <w:ilvl w:val="0"/>
          <w:numId w:val="1"/>
        </w:numPr>
        <w:spacing w:after="20" w:line="395" w:lineRule="auto"/>
        <w:ind w:hanging="360"/>
      </w:pPr>
      <w:r>
        <w:t>Søker må ha tatt imot plass ved videreutdanning for sykepleiere i klinisk sykepleie – gastrosykepleie</w:t>
      </w:r>
      <w:r>
        <w:rPr>
          <w:color w:val="020202"/>
        </w:rPr>
        <w:t>, master i klinisk spesialitet i sykepleie med gastrosykepleie som en av spesialitetene eller ved annen relevant master/videreutdanning.</w:t>
      </w:r>
      <w:r>
        <w:t xml:space="preserve"> </w:t>
      </w:r>
    </w:p>
    <w:p w14:paraId="3B8F85DE" w14:textId="77777777" w:rsidR="00C62CF8" w:rsidRDefault="00000000">
      <w:pPr>
        <w:numPr>
          <w:ilvl w:val="0"/>
          <w:numId w:val="1"/>
        </w:numPr>
        <w:ind w:hanging="360"/>
      </w:pPr>
      <w:r>
        <w:t xml:space="preserve">De som har akseptert studieplass på </w:t>
      </w:r>
      <w:r>
        <w:rPr>
          <w:u w:val="single" w:color="000000"/>
        </w:rPr>
        <w:t>videreutdanningen</w:t>
      </w:r>
      <w:r>
        <w:t xml:space="preserve"> men ikke er medlem av faggruppen fra tidligere kan melde seg inn i faggruppen før søknaden sendes inn. </w:t>
      </w:r>
    </w:p>
    <w:p w14:paraId="0C0F79D5" w14:textId="77777777" w:rsidR="00C62CF8" w:rsidRDefault="00000000">
      <w:pPr>
        <w:numPr>
          <w:ilvl w:val="0"/>
          <w:numId w:val="1"/>
        </w:numPr>
        <w:ind w:hanging="360"/>
      </w:pPr>
      <w:r>
        <w:t xml:space="preserve">Søknadsfristen for søknad om støtte til </w:t>
      </w:r>
      <w:r>
        <w:rPr>
          <w:u w:val="single" w:color="000000"/>
        </w:rPr>
        <w:t>videreutdanning</w:t>
      </w:r>
      <w:r>
        <w:t xml:space="preserve"> i "Klinisk sykepleie – Gastrosykepleie" er 1. februar 2026 og må overholdes dersom søknaden skal komme i betraktning. Utbetaling skjer etter fullført første semester. </w:t>
      </w:r>
    </w:p>
    <w:p w14:paraId="48C18E3C" w14:textId="77777777" w:rsidR="00C62CF8" w:rsidRDefault="00000000">
      <w:pPr>
        <w:numPr>
          <w:ilvl w:val="0"/>
          <w:numId w:val="1"/>
        </w:numPr>
        <w:ind w:hanging="360"/>
      </w:pPr>
      <w:r>
        <w:t xml:space="preserve">Søknader til </w:t>
      </w:r>
      <w:r>
        <w:rPr>
          <w:u w:val="single" w:color="000000"/>
        </w:rPr>
        <w:t>masterutdanninger</w:t>
      </w:r>
      <w:r>
        <w:t xml:space="preserve"> behandles fortløpende og utbetaling av støtte skjer først etter at første semester er fullført. </w:t>
      </w:r>
    </w:p>
    <w:p w14:paraId="447A73EE" w14:textId="77777777" w:rsidR="00C62CF8" w:rsidRDefault="00000000">
      <w:pPr>
        <w:numPr>
          <w:ilvl w:val="0"/>
          <w:numId w:val="1"/>
        </w:numPr>
        <w:ind w:hanging="360"/>
      </w:pPr>
      <w:r>
        <w:t xml:space="preserve">Medlemmer som velger ikke å fullføre utdanningen kan, dersom dette ikke er tydelig urimelig, bli bedt om å tilbakebetale støtten. </w:t>
      </w:r>
    </w:p>
    <w:p w14:paraId="28BE4D06" w14:textId="77777777" w:rsidR="00C62CF8" w:rsidRDefault="00000000">
      <w:pPr>
        <w:spacing w:after="227" w:line="259" w:lineRule="auto"/>
        <w:ind w:left="0" w:firstLine="0"/>
      </w:pPr>
      <w:r>
        <w:t xml:space="preserve"> </w:t>
      </w:r>
    </w:p>
    <w:p w14:paraId="279DB7AC" w14:textId="77777777" w:rsidR="00C62CF8" w:rsidRDefault="00000000">
      <w:pPr>
        <w:pStyle w:val="Overskrift1"/>
        <w:ind w:left="-5"/>
      </w:pPr>
      <w:r>
        <w:t xml:space="preserve">Annen relevant informasjon </w:t>
      </w:r>
    </w:p>
    <w:p w14:paraId="689C08D0" w14:textId="77777777" w:rsidR="00C62CF8" w:rsidRDefault="00000000">
      <w:pPr>
        <w:numPr>
          <w:ilvl w:val="0"/>
          <w:numId w:val="2"/>
        </w:numPr>
        <w:spacing w:after="150" w:line="259" w:lineRule="auto"/>
        <w:ind w:hanging="360"/>
      </w:pPr>
      <w:r>
        <w:t xml:space="preserve">Bekreftelse på videre studieplass for 2. semester må vedlegges. </w:t>
      </w:r>
    </w:p>
    <w:p w14:paraId="450B10C5" w14:textId="77777777" w:rsidR="00C62CF8" w:rsidRDefault="00000000">
      <w:pPr>
        <w:numPr>
          <w:ilvl w:val="0"/>
          <w:numId w:val="2"/>
        </w:numPr>
        <w:ind w:hanging="360"/>
      </w:pPr>
      <w:r>
        <w:t xml:space="preserve">Dersom arbeidsgiver </w:t>
      </w:r>
      <w:r>
        <w:rPr>
          <w:u w:val="single" w:color="000000"/>
        </w:rPr>
        <w:t>ikke</w:t>
      </w:r>
      <w:r>
        <w:t xml:space="preserve"> bidrar økonomisk til utdanningen må dokumentasjon på dette vedlegges. </w:t>
      </w:r>
    </w:p>
    <w:p w14:paraId="548F1D0C" w14:textId="77777777" w:rsidR="00C62CF8" w:rsidRDefault="00000000">
      <w:pPr>
        <w:numPr>
          <w:ilvl w:val="0"/>
          <w:numId w:val="2"/>
        </w:numPr>
        <w:spacing w:after="423"/>
        <w:ind w:hanging="360"/>
      </w:pPr>
      <w:r>
        <w:t xml:space="preserve">Søkere vil få tilbakemelding på e-post fra faggruppens sekretær om at søknaden er bekreftet mottatt, og når endelig vedtak med sum for tildeling er tatt.  </w:t>
      </w:r>
    </w:p>
    <w:p w14:paraId="115A3A24" w14:textId="77777777" w:rsidR="00C62CF8" w:rsidRDefault="00000000">
      <w:pPr>
        <w:spacing w:after="0" w:line="259" w:lineRule="auto"/>
        <w:ind w:left="-5" w:hanging="10"/>
      </w:pPr>
      <w:r>
        <w:rPr>
          <w:rFonts w:ascii="Calibri" w:eastAsia="Calibri" w:hAnsi="Calibri" w:cs="Calibri"/>
          <w:color w:val="44546A"/>
          <w:sz w:val="24"/>
        </w:rPr>
        <w:t xml:space="preserve">Revidert januar 2026 </w:t>
      </w:r>
    </w:p>
    <w:p w14:paraId="4D753651" w14:textId="77777777" w:rsidR="00C62CF8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lastRenderedPageBreak/>
        <w:t xml:space="preserve"> </w:t>
      </w:r>
    </w:p>
    <w:p w14:paraId="24B1A6F5" w14:textId="77777777" w:rsidR="00C62CF8" w:rsidRDefault="00000000">
      <w:pPr>
        <w:pStyle w:val="Overskrift1"/>
        <w:spacing w:after="0" w:line="267" w:lineRule="auto"/>
        <w:ind w:left="0" w:right="37" w:firstLine="0"/>
        <w:jc w:val="right"/>
      </w:pPr>
      <w:r>
        <w:rPr>
          <w:color w:val="000000"/>
          <w:sz w:val="24"/>
        </w:rPr>
        <w:t xml:space="preserve">                                                                          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noProof/>
        </w:rPr>
        <w:drawing>
          <wp:inline distT="0" distB="0" distL="0" distR="0" wp14:anchorId="3EE22FA7" wp14:editId="064AF502">
            <wp:extent cx="3105151" cy="1152525"/>
            <wp:effectExtent l="0" t="0" r="0" b="0"/>
            <wp:docPr id="884" name="Picture 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Picture 8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5151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</w:rPr>
        <w:t xml:space="preserve"> </w:t>
      </w:r>
      <w:r>
        <w:t xml:space="preserve">Søknadskjema  </w:t>
      </w:r>
    </w:p>
    <w:p w14:paraId="4E5EBD33" w14:textId="77777777" w:rsidR="00C62CF8" w:rsidRDefault="00000000">
      <w:pPr>
        <w:spacing w:after="0" w:line="259" w:lineRule="auto"/>
        <w:ind w:left="0" w:firstLine="0"/>
      </w:pPr>
      <w:r>
        <w:rPr>
          <w:rFonts w:ascii="Trebuchet MS" w:eastAsia="Trebuchet MS" w:hAnsi="Trebuchet MS" w:cs="Trebuchet MS"/>
          <w:i/>
        </w:rPr>
        <w:t xml:space="preserve"> </w:t>
      </w:r>
    </w:p>
    <w:tbl>
      <w:tblPr>
        <w:tblStyle w:val="TableGrid"/>
        <w:tblW w:w="9060" w:type="dxa"/>
        <w:tblInd w:w="-7" w:type="dxa"/>
        <w:tblCellMar>
          <w:top w:w="42" w:type="dxa"/>
          <w:left w:w="102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6520"/>
        <w:gridCol w:w="2540"/>
      </w:tblGrid>
      <w:tr w:rsidR="00C62CF8" w14:paraId="7F4FAAC6" w14:textId="77777777">
        <w:trPr>
          <w:trHeight w:val="640"/>
        </w:trPr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D3036" w14:textId="77777777" w:rsidR="00C62CF8" w:rsidRDefault="00000000">
            <w:pPr>
              <w:spacing w:after="0" w:line="259" w:lineRule="auto"/>
              <w:ind w:left="10" w:firstLine="0"/>
            </w:pPr>
            <w:r>
              <w:rPr>
                <w:rFonts w:ascii="Trebuchet MS" w:eastAsia="Trebuchet MS" w:hAnsi="Trebuchet MS" w:cs="Trebuchet MS"/>
                <w:sz w:val="15"/>
              </w:rPr>
              <w:t xml:space="preserve">Etternavn, Fornavn 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F438E" w14:textId="77777777" w:rsidR="00C62CF8" w:rsidRDefault="00000000">
            <w:pPr>
              <w:spacing w:after="0" w:line="259" w:lineRule="auto"/>
              <w:ind w:left="0" w:right="664" w:firstLine="0"/>
            </w:pPr>
            <w:r>
              <w:rPr>
                <w:rFonts w:ascii="Trebuchet MS" w:eastAsia="Trebuchet MS" w:hAnsi="Trebuchet MS" w:cs="Trebuchet MS"/>
                <w:sz w:val="15"/>
              </w:rPr>
              <w:t>Fødselsdato (</w:t>
            </w:r>
            <w:proofErr w:type="spellStart"/>
            <w:proofErr w:type="gramStart"/>
            <w:r>
              <w:rPr>
                <w:rFonts w:ascii="Trebuchet MS" w:eastAsia="Trebuchet MS" w:hAnsi="Trebuchet MS" w:cs="Trebuchet MS"/>
                <w:sz w:val="15"/>
              </w:rPr>
              <w:t>dd.mm.åå</w:t>
            </w:r>
            <w:proofErr w:type="spellEnd"/>
            <w:proofErr w:type="gramEnd"/>
            <w:r>
              <w:rPr>
                <w:rFonts w:ascii="Trebuchet MS" w:eastAsia="Trebuchet MS" w:hAnsi="Trebuchet MS" w:cs="Trebuchet MS"/>
                <w:sz w:val="15"/>
              </w:rPr>
              <w:t xml:space="preserve">)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C62CF8" w14:paraId="5D428FBF" w14:textId="77777777">
        <w:trPr>
          <w:trHeight w:val="720"/>
        </w:trPr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76870" w14:textId="77777777" w:rsidR="00C62CF8" w:rsidRDefault="00000000">
            <w:pPr>
              <w:spacing w:after="0" w:line="259" w:lineRule="auto"/>
              <w:ind w:left="10" w:firstLine="0"/>
            </w:pPr>
            <w:r>
              <w:rPr>
                <w:rFonts w:ascii="Trebuchet MS" w:eastAsia="Trebuchet MS" w:hAnsi="Trebuchet MS" w:cs="Trebuchet MS"/>
                <w:sz w:val="15"/>
              </w:rPr>
              <w:t xml:space="preserve">Mailadresse 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E69ED" w14:textId="77777777" w:rsidR="00C62CF8" w:rsidRDefault="00000000">
            <w:pPr>
              <w:spacing w:after="0" w:line="259" w:lineRule="auto"/>
              <w:ind w:left="0" w:right="782" w:firstLine="0"/>
            </w:pPr>
            <w:r>
              <w:rPr>
                <w:rFonts w:ascii="Trebuchet MS" w:eastAsia="Trebuchet MS" w:hAnsi="Trebuchet MS" w:cs="Trebuchet MS"/>
                <w:sz w:val="15"/>
              </w:rPr>
              <w:t xml:space="preserve">Medlemsnummer i NSF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C62CF8" w14:paraId="57861E58" w14:textId="77777777">
        <w:trPr>
          <w:trHeight w:val="580"/>
        </w:trPr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18CBE" w14:textId="77777777" w:rsidR="00C62CF8" w:rsidRDefault="00000000">
            <w:pPr>
              <w:spacing w:after="0" w:line="259" w:lineRule="auto"/>
              <w:ind w:left="10" w:firstLine="0"/>
            </w:pPr>
            <w:r>
              <w:rPr>
                <w:rFonts w:ascii="Trebuchet MS" w:eastAsia="Trebuchet MS" w:hAnsi="Trebuchet MS" w:cs="Trebuchet MS"/>
                <w:sz w:val="15"/>
              </w:rPr>
              <w:t xml:space="preserve">Hva søkes det støtte til? </w:t>
            </w:r>
          </w:p>
          <w:p w14:paraId="33D1469E" w14:textId="77777777" w:rsidR="00C62CF8" w:rsidRDefault="00000000">
            <w:pPr>
              <w:spacing w:after="0" w:line="259" w:lineRule="auto"/>
              <w:ind w:left="10" w:firstLine="0"/>
            </w:pPr>
            <w:r>
              <w:rPr>
                <w:rFonts w:ascii="Trebuchet MS" w:eastAsia="Trebuchet MS" w:hAnsi="Trebuchet MS" w:cs="Trebuchet MS"/>
                <w:sz w:val="15"/>
              </w:rPr>
              <w:t xml:space="preserve"> 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EDCF5" w14:textId="77777777" w:rsidR="00C62CF8" w:rsidRDefault="00000000">
            <w:pPr>
              <w:spacing w:after="0" w:line="259" w:lineRule="auto"/>
              <w:ind w:left="0" w:firstLine="0"/>
            </w:pPr>
            <w:r>
              <w:rPr>
                <w:rFonts w:ascii="Trebuchet MS" w:eastAsia="Trebuchet MS" w:hAnsi="Trebuchet MS" w:cs="Trebuchet MS"/>
                <w:sz w:val="15"/>
              </w:rPr>
              <w:t xml:space="preserve">Medlem i faggruppen (Fra årstall)  </w:t>
            </w:r>
          </w:p>
          <w:p w14:paraId="49BFA0BC" w14:textId="77777777" w:rsidR="00C62CF8" w:rsidRDefault="00000000">
            <w:pPr>
              <w:spacing w:after="0" w:line="259" w:lineRule="auto"/>
              <w:ind w:left="0" w:firstLine="0"/>
            </w:pPr>
            <w:r>
              <w:rPr>
                <w:rFonts w:ascii="Trebuchet MS" w:eastAsia="Trebuchet MS" w:hAnsi="Trebuchet MS" w:cs="Trebuchet MS"/>
                <w:sz w:val="15"/>
              </w:rPr>
              <w:t xml:space="preserve"> </w:t>
            </w:r>
          </w:p>
        </w:tc>
      </w:tr>
      <w:tr w:rsidR="00C62CF8" w14:paraId="7ABA07E5" w14:textId="77777777">
        <w:trPr>
          <w:trHeight w:val="840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6EBD6" w14:textId="77777777" w:rsidR="00C62CF8" w:rsidRDefault="00000000">
            <w:pPr>
              <w:spacing w:after="0" w:line="259" w:lineRule="auto"/>
              <w:ind w:left="10" w:firstLine="0"/>
            </w:pPr>
            <w:r>
              <w:rPr>
                <w:rFonts w:ascii="Trebuchet MS" w:eastAsia="Trebuchet MS" w:hAnsi="Trebuchet MS" w:cs="Trebuchet MS"/>
                <w:sz w:val="15"/>
              </w:rPr>
              <w:t xml:space="preserve">Er du tildelt støtte fra faggruppen tidligere </w:t>
            </w:r>
            <w:r>
              <w:rPr>
                <w:rFonts w:ascii="Trebuchet MS" w:eastAsia="Trebuchet MS" w:hAnsi="Trebuchet MS" w:cs="Trebuchet MS"/>
                <w:i/>
                <w:sz w:val="15"/>
              </w:rPr>
              <w:t>(Hvis ja, oppgi årstall og til hva)</w:t>
            </w:r>
            <w:r>
              <w:rPr>
                <w:rFonts w:ascii="Trebuchet MS" w:eastAsia="Trebuchet MS" w:hAnsi="Trebuchet MS" w:cs="Trebuchet MS"/>
                <w:sz w:val="15"/>
              </w:rPr>
              <w:t xml:space="preserve"> </w:t>
            </w:r>
          </w:p>
          <w:p w14:paraId="6ED250B9" w14:textId="77777777" w:rsidR="00C62CF8" w:rsidRDefault="00000000">
            <w:pPr>
              <w:spacing w:after="77" w:line="259" w:lineRule="auto"/>
              <w:ind w:left="10" w:firstLine="0"/>
            </w:pPr>
            <w:r>
              <w:rPr>
                <w:rFonts w:ascii="Trebuchet MS" w:eastAsia="Trebuchet MS" w:hAnsi="Trebuchet MS" w:cs="Trebuchet MS"/>
                <w:sz w:val="15"/>
              </w:rPr>
              <w:t xml:space="preserve"> </w:t>
            </w:r>
          </w:p>
          <w:p w14:paraId="156FBD33" w14:textId="77777777" w:rsidR="00C62CF8" w:rsidRDefault="00000000">
            <w:pPr>
              <w:spacing w:after="0" w:line="259" w:lineRule="auto"/>
              <w:ind w:left="46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C62CF8" w14:paraId="6AAA21BF" w14:textId="77777777">
        <w:trPr>
          <w:trHeight w:val="840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DC923" w14:textId="77777777" w:rsidR="00C62CF8" w:rsidRDefault="00000000">
            <w:pPr>
              <w:spacing w:after="0" w:line="259" w:lineRule="auto"/>
              <w:ind w:left="10" w:firstLine="0"/>
            </w:pPr>
            <w:r>
              <w:rPr>
                <w:rFonts w:ascii="Trebuchet MS" w:eastAsia="Trebuchet MS" w:hAnsi="Trebuchet MS" w:cs="Trebuchet MS"/>
                <w:sz w:val="15"/>
              </w:rPr>
              <w:t xml:space="preserve">Mottar du økonomisk støtte fra arbeidsgiver til den aktuelle utdanningen? </w:t>
            </w:r>
            <w:r>
              <w:rPr>
                <w:rFonts w:ascii="Trebuchet MS" w:eastAsia="Trebuchet MS" w:hAnsi="Trebuchet MS" w:cs="Trebuchet MS"/>
                <w:i/>
                <w:sz w:val="15"/>
              </w:rPr>
              <w:t>(Hvis ja; til hva og hvor mye? Hvis nei; legg ved dokumentasjon på dette)</w:t>
            </w:r>
            <w:r>
              <w:rPr>
                <w:rFonts w:ascii="Trebuchet MS" w:eastAsia="Trebuchet MS" w:hAnsi="Trebuchet MS" w:cs="Trebuchet MS"/>
                <w:sz w:val="15"/>
              </w:rPr>
              <w:t xml:space="preserve"> </w:t>
            </w:r>
          </w:p>
        </w:tc>
      </w:tr>
      <w:tr w:rsidR="00C62CF8" w14:paraId="0F524ABB" w14:textId="77777777">
        <w:trPr>
          <w:trHeight w:val="980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D9B05" w14:textId="77777777" w:rsidR="00C62CF8" w:rsidRDefault="00000000">
            <w:pPr>
              <w:spacing w:after="92" w:line="238" w:lineRule="auto"/>
              <w:ind w:left="10" w:firstLine="0"/>
            </w:pPr>
            <w:r>
              <w:rPr>
                <w:rFonts w:ascii="Trebuchet MS" w:eastAsia="Trebuchet MS" w:hAnsi="Trebuchet MS" w:cs="Trebuchet MS"/>
                <w:sz w:val="15"/>
              </w:rPr>
              <w:t xml:space="preserve">Har du søkt/mottatt støtte hos andre enn faggruppen til den aktuelle utdanningen? </w:t>
            </w:r>
            <w:r>
              <w:rPr>
                <w:rFonts w:ascii="Trebuchet MS" w:eastAsia="Trebuchet MS" w:hAnsi="Trebuchet MS" w:cs="Trebuchet MS"/>
                <w:i/>
                <w:sz w:val="15"/>
              </w:rPr>
              <w:t xml:space="preserve">(NSF, legater, organisasjoner etc.) (Hvis ja; hvem og med hvor stor andel): </w:t>
            </w:r>
          </w:p>
          <w:p w14:paraId="1F90C13F" w14:textId="77777777" w:rsidR="00C62CF8" w:rsidRDefault="00000000">
            <w:pPr>
              <w:spacing w:after="0" w:line="259" w:lineRule="auto"/>
              <w:ind w:left="1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6309AE4A" w14:textId="77777777" w:rsidR="00C62CF8" w:rsidRDefault="00000000">
      <w:pPr>
        <w:spacing w:after="0" w:line="259" w:lineRule="auto"/>
        <w:ind w:left="0" w:firstLine="0"/>
      </w:pPr>
      <w:r>
        <w:rPr>
          <w:rFonts w:ascii="Trebuchet MS" w:eastAsia="Trebuchet MS" w:hAnsi="Trebuchet MS" w:cs="Trebuchet MS"/>
        </w:rPr>
        <w:t xml:space="preserve"> </w:t>
      </w:r>
    </w:p>
    <w:p w14:paraId="05703C3B" w14:textId="77777777" w:rsidR="00C62CF8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</w:rPr>
        <w:t xml:space="preserve">Kostnadsoverslag </w:t>
      </w:r>
      <w:r>
        <w:rPr>
          <w:rFonts w:ascii="Times New Roman" w:eastAsia="Times New Roman" w:hAnsi="Times New Roman" w:cs="Times New Roman"/>
          <w:sz w:val="18"/>
        </w:rPr>
        <w:t>(</w:t>
      </w:r>
      <w:r>
        <w:rPr>
          <w:rFonts w:ascii="Times New Roman" w:eastAsia="Times New Roman" w:hAnsi="Times New Roman" w:cs="Times New Roman"/>
          <w:i/>
          <w:sz w:val="18"/>
        </w:rPr>
        <w:t>Her skrives et omtrentlig kostnadsoverslag over utlegg i kroner som søker må dekke selv. Merk at det er søkerens private kontonummer som skal registreres).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9060" w:type="dxa"/>
        <w:tblInd w:w="-7" w:type="dxa"/>
        <w:tblCellMar>
          <w:top w:w="47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66"/>
      </w:tblGrid>
      <w:tr w:rsidR="00C62CF8" w14:paraId="58A76F68" w14:textId="77777777">
        <w:trPr>
          <w:trHeight w:val="960"/>
        </w:trPr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353C3" w14:textId="77777777" w:rsidR="00C62CF8" w:rsidRDefault="00000000">
            <w:pPr>
              <w:spacing w:after="97" w:line="259" w:lineRule="auto"/>
              <w:ind w:left="0" w:firstLine="0"/>
            </w:pPr>
            <w:r>
              <w:rPr>
                <w:rFonts w:ascii="Trebuchet MS" w:eastAsia="Trebuchet MS" w:hAnsi="Trebuchet MS" w:cs="Trebuchet MS"/>
                <w:sz w:val="15"/>
              </w:rPr>
              <w:t xml:space="preserve">Reiseutgifter </w:t>
            </w:r>
          </w:p>
          <w:p w14:paraId="09713FC0" w14:textId="77777777" w:rsidR="00C62CF8" w:rsidRDefault="00000000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C62CF8" w14:paraId="3802AC6C" w14:textId="77777777">
        <w:trPr>
          <w:trHeight w:val="720"/>
        </w:trPr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9CDA3" w14:textId="77777777" w:rsidR="00C62CF8" w:rsidRDefault="00000000">
            <w:pPr>
              <w:spacing w:after="0" w:line="259" w:lineRule="auto"/>
              <w:ind w:left="0" w:right="8112" w:firstLine="0"/>
            </w:pPr>
            <w:r>
              <w:rPr>
                <w:rFonts w:ascii="Trebuchet MS" w:eastAsia="Trebuchet MS" w:hAnsi="Trebuchet MS" w:cs="Trebuchet MS"/>
                <w:sz w:val="15"/>
              </w:rPr>
              <w:t xml:space="preserve">Kost/Losji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C62CF8" w14:paraId="0C294E84" w14:textId="77777777">
        <w:trPr>
          <w:trHeight w:val="720"/>
        </w:trPr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D8CA4" w14:textId="77777777" w:rsidR="00C62CF8" w:rsidRDefault="00000000">
            <w:pPr>
              <w:spacing w:after="0" w:line="259" w:lineRule="auto"/>
              <w:ind w:left="4425" w:right="4354" w:hanging="4425"/>
            </w:pPr>
            <w:r>
              <w:rPr>
                <w:rFonts w:ascii="Trebuchet MS" w:eastAsia="Trebuchet MS" w:hAnsi="Trebuchet MS" w:cs="Trebuchet MS"/>
                <w:sz w:val="15"/>
              </w:rPr>
              <w:t>Kursavgift/</w:t>
            </w:r>
            <w:proofErr w:type="spellStart"/>
            <w:r>
              <w:rPr>
                <w:rFonts w:ascii="Trebuchet MS" w:eastAsia="Trebuchet MS" w:hAnsi="Trebuchet MS" w:cs="Trebuchet MS"/>
                <w:sz w:val="15"/>
              </w:rPr>
              <w:t>semesteravigift</w:t>
            </w:r>
            <w:proofErr w:type="spellEnd"/>
            <w:r>
              <w:rPr>
                <w:rFonts w:ascii="Trebuchet MS" w:eastAsia="Trebuchet MS" w:hAnsi="Trebuchet MS" w:cs="Trebuchet MS"/>
                <w:sz w:val="15"/>
              </w:rPr>
              <w:t xml:space="preserve"> m.m.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C62CF8" w14:paraId="05FC5174" w14:textId="77777777">
        <w:trPr>
          <w:trHeight w:val="560"/>
        </w:trPr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5D6C0" w14:textId="77777777" w:rsidR="00C62CF8" w:rsidRDefault="00000000">
            <w:pPr>
              <w:spacing w:after="0" w:line="259" w:lineRule="auto"/>
              <w:ind w:left="0" w:right="7217" w:firstLine="0"/>
            </w:pPr>
            <w:r>
              <w:rPr>
                <w:rFonts w:ascii="Trebuchet MS" w:eastAsia="Trebuchet MS" w:hAnsi="Trebuchet MS" w:cs="Trebuchet MS"/>
                <w:sz w:val="15"/>
              </w:rPr>
              <w:t xml:space="preserve">Totalt kostnadsoverslag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C62CF8" w14:paraId="3E6346B4" w14:textId="77777777">
        <w:trPr>
          <w:trHeight w:val="580"/>
        </w:trPr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D907B" w14:textId="77777777" w:rsidR="00C62CF8" w:rsidRDefault="00000000">
            <w:pPr>
              <w:spacing w:after="5" w:line="259" w:lineRule="auto"/>
              <w:ind w:left="0" w:firstLine="0"/>
            </w:pPr>
            <w:r>
              <w:rPr>
                <w:rFonts w:ascii="Trebuchet MS" w:eastAsia="Trebuchet MS" w:hAnsi="Trebuchet MS" w:cs="Trebuchet MS"/>
                <w:sz w:val="15"/>
              </w:rPr>
              <w:t xml:space="preserve">Søkers private kontonummer som skal benyttes ved utbetaling av eventuell støtte:  </w:t>
            </w:r>
          </w:p>
          <w:p w14:paraId="582C8125" w14:textId="77777777" w:rsidR="00C62CF8" w:rsidRDefault="00000000">
            <w:pPr>
              <w:spacing w:after="0" w:line="259" w:lineRule="auto"/>
              <w:ind w:left="0" w:firstLine="0"/>
            </w:pPr>
            <w:r>
              <w:rPr>
                <w:rFonts w:ascii="Trebuchet MS" w:eastAsia="Trebuchet MS" w:hAnsi="Trebuchet MS" w:cs="Trebuchet MS"/>
                <w:sz w:val="15"/>
              </w:rPr>
              <w:t xml:space="preserve"> </w:t>
            </w:r>
          </w:p>
        </w:tc>
      </w:tr>
    </w:tbl>
    <w:p w14:paraId="019C2E34" w14:textId="77777777" w:rsidR="00C62CF8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5FA526F4" w14:textId="77777777" w:rsidR="00C62CF8" w:rsidRDefault="0000000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383"/>
        </w:tabs>
        <w:spacing w:after="171" w:line="259" w:lineRule="auto"/>
        <w:ind w:left="0" w:firstLine="0"/>
      </w:pPr>
      <w:r>
        <w:rPr>
          <w:rFonts w:ascii="Trebuchet MS" w:eastAsia="Trebuchet MS" w:hAnsi="Trebuchet MS" w:cs="Trebuchet MS"/>
          <w:sz w:val="17"/>
        </w:rPr>
        <w:t>Sted/dato:</w:t>
      </w:r>
      <w:r>
        <w:rPr>
          <w:sz w:val="17"/>
        </w:rPr>
        <w:t xml:space="preserve"> </w:t>
      </w:r>
      <w:r>
        <w:rPr>
          <w:sz w:val="17"/>
        </w:rPr>
        <w:tab/>
        <w:t xml:space="preserve"> </w:t>
      </w:r>
      <w:r>
        <w:rPr>
          <w:sz w:val="17"/>
        </w:rPr>
        <w:tab/>
        <w:t xml:space="preserve"> </w:t>
      </w:r>
      <w:r>
        <w:rPr>
          <w:sz w:val="17"/>
        </w:rPr>
        <w:tab/>
        <w:t xml:space="preserve"> </w:t>
      </w:r>
      <w:r>
        <w:rPr>
          <w:sz w:val="17"/>
        </w:rPr>
        <w:tab/>
        <w:t xml:space="preserve"> </w:t>
      </w:r>
      <w:r>
        <w:rPr>
          <w:sz w:val="17"/>
        </w:rPr>
        <w:tab/>
        <w:t xml:space="preserve"> </w:t>
      </w:r>
      <w:r>
        <w:rPr>
          <w:sz w:val="17"/>
        </w:rPr>
        <w:tab/>
      </w:r>
      <w:r>
        <w:rPr>
          <w:rFonts w:ascii="Trebuchet MS" w:eastAsia="Trebuchet MS" w:hAnsi="Trebuchet MS" w:cs="Trebuchet MS"/>
          <w:sz w:val="17"/>
        </w:rPr>
        <w:t xml:space="preserve">Signatur: </w:t>
      </w:r>
    </w:p>
    <w:p w14:paraId="5DD442F8" w14:textId="77777777" w:rsidR="00C62CF8" w:rsidRDefault="00000000">
      <w:pPr>
        <w:spacing w:after="130" w:line="259" w:lineRule="auto"/>
        <w:ind w:left="0" w:firstLine="0"/>
      </w:pPr>
      <w:r>
        <w:t xml:space="preserve"> </w:t>
      </w:r>
    </w:p>
    <w:p w14:paraId="331A11B7" w14:textId="77777777" w:rsidR="00C62CF8" w:rsidRDefault="00000000">
      <w:pPr>
        <w:spacing w:after="130" w:line="259" w:lineRule="auto"/>
        <w:ind w:left="0" w:firstLine="0"/>
      </w:pPr>
      <w:r>
        <w:t xml:space="preserve"> </w:t>
      </w:r>
    </w:p>
    <w:p w14:paraId="0A26695C" w14:textId="77777777" w:rsidR="00C62CF8" w:rsidRDefault="00000000">
      <w:pPr>
        <w:spacing w:after="91" w:line="259" w:lineRule="auto"/>
        <w:ind w:left="0" w:firstLine="0"/>
      </w:pPr>
      <w:r>
        <w:t xml:space="preserve"> </w:t>
      </w:r>
    </w:p>
    <w:p w14:paraId="7EA493A8" w14:textId="77777777" w:rsidR="00C62CF8" w:rsidRDefault="00000000">
      <w:pPr>
        <w:spacing w:after="104" w:line="259" w:lineRule="auto"/>
        <w:ind w:left="0" w:firstLine="0"/>
      </w:pPr>
      <w:r>
        <w:rPr>
          <w:sz w:val="16"/>
        </w:rPr>
        <w:t xml:space="preserve"> </w:t>
      </w:r>
    </w:p>
    <w:p w14:paraId="0AC19ECD" w14:textId="77777777" w:rsidR="00C62CF8" w:rsidRDefault="00000000">
      <w:pPr>
        <w:spacing w:after="104" w:line="259" w:lineRule="auto"/>
        <w:ind w:left="0" w:firstLine="0"/>
      </w:pPr>
      <w:r>
        <w:rPr>
          <w:sz w:val="16"/>
        </w:rPr>
        <w:t xml:space="preserve"> </w:t>
      </w:r>
    </w:p>
    <w:p w14:paraId="40F5E13C" w14:textId="77777777" w:rsidR="00C62CF8" w:rsidRDefault="00000000">
      <w:pPr>
        <w:spacing w:after="104" w:line="259" w:lineRule="auto"/>
        <w:ind w:left="0" w:firstLine="0"/>
      </w:pPr>
      <w:r>
        <w:rPr>
          <w:sz w:val="16"/>
        </w:rPr>
        <w:t xml:space="preserve"> </w:t>
      </w:r>
    </w:p>
    <w:p w14:paraId="33CE8E91" w14:textId="77777777" w:rsidR="00C62CF8" w:rsidRDefault="00000000">
      <w:pPr>
        <w:spacing w:after="181" w:line="259" w:lineRule="auto"/>
        <w:ind w:left="0" w:firstLine="0"/>
      </w:pPr>
      <w:r>
        <w:rPr>
          <w:sz w:val="16"/>
        </w:rPr>
        <w:t xml:space="preserve">Søknaden sendes på e-post til faggruppens kasserer: kasserer.gastrosykepleie.nsf@gmail.com </w:t>
      </w:r>
    </w:p>
    <w:p w14:paraId="16402D5D" w14:textId="77777777" w:rsidR="00C62CF8" w:rsidRDefault="00000000">
      <w:pPr>
        <w:spacing w:after="544" w:line="259" w:lineRule="auto"/>
        <w:ind w:left="0" w:firstLine="0"/>
      </w:pPr>
      <w:r>
        <w:rPr>
          <w:rFonts w:ascii="Calibri" w:eastAsia="Calibri" w:hAnsi="Calibri" w:cs="Calibri"/>
          <w:sz w:val="24"/>
        </w:rPr>
        <w:lastRenderedPageBreak/>
        <w:t xml:space="preserve"> </w:t>
      </w:r>
    </w:p>
    <w:p w14:paraId="371916B6" w14:textId="77777777" w:rsidR="00C62CF8" w:rsidRDefault="00000000">
      <w:pPr>
        <w:pStyle w:val="Overskrift2"/>
        <w:ind w:left="-5"/>
      </w:pPr>
      <w:r>
        <w:t xml:space="preserve">Revidert januar 2026 </w:t>
      </w:r>
    </w:p>
    <w:p w14:paraId="58891A5C" w14:textId="77777777" w:rsidR="00C62CF8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sectPr w:rsidR="00C62CF8">
      <w:pgSz w:w="11920" w:h="16840"/>
      <w:pgMar w:top="427" w:right="1447" w:bottom="72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D6CF9"/>
    <w:multiLevelType w:val="hybridMultilevel"/>
    <w:tmpl w:val="AEEE5F0E"/>
    <w:lvl w:ilvl="0" w:tplc="F3C690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8E60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C40E7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6E45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42F9C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F0668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8438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F4AE6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4EC90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D442D6"/>
    <w:multiLevelType w:val="hybridMultilevel"/>
    <w:tmpl w:val="84A670D6"/>
    <w:lvl w:ilvl="0" w:tplc="30E405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D0BBE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EBEB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F6A5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46453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EC8C7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508B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1C50D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6CC2A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7584341">
    <w:abstractNumId w:val="1"/>
  </w:num>
  <w:num w:numId="2" w16cid:durableId="146435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CF8"/>
    <w:rsid w:val="009F5ACE"/>
    <w:rsid w:val="00C62CF8"/>
    <w:rsid w:val="00D5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3D36"/>
  <w15:docId w15:val="{80719C0C-2903-4BD2-958F-22B079A3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" w:line="385" w:lineRule="auto"/>
      <w:ind w:left="370" w:hanging="370"/>
    </w:pPr>
    <w:rPr>
      <w:rFonts w:ascii="Arial" w:eastAsia="Arial" w:hAnsi="Arial" w:cs="Arial"/>
      <w:color w:val="000000"/>
      <w:sz w:val="2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96" w:line="259" w:lineRule="auto"/>
      <w:ind w:left="10" w:hanging="10"/>
      <w:outlineLvl w:val="0"/>
    </w:pPr>
    <w:rPr>
      <w:rFonts w:ascii="Calibri" w:eastAsia="Calibri" w:hAnsi="Calibri" w:cs="Calibri"/>
      <w:color w:val="2F5496"/>
      <w:sz w:val="26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color w:val="44546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link w:val="Overskrift2"/>
    <w:rPr>
      <w:rFonts w:ascii="Calibri" w:eastAsia="Calibri" w:hAnsi="Calibri" w:cs="Calibri"/>
      <w:color w:val="44546A"/>
      <w:sz w:val="24"/>
    </w:rPr>
  </w:style>
  <w:style w:type="character" w:customStyle="1" w:styleId="Overskrift1Tegn">
    <w:name w:val="Overskrift 1 Tegn"/>
    <w:link w:val="Overskrift1"/>
    <w:rPr>
      <w:rFonts w:ascii="Calibri" w:eastAsia="Calibri" w:hAnsi="Calibri" w:cs="Calibri"/>
      <w:color w:val="2F5496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2552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soknad-om-okonomisk-stotte-til-videreutdanning-og-masterstudium (2)</dc:title>
  <dc:subject/>
  <dc:creator>Kasserer NSFFSG</dc:creator>
  <cp:keywords/>
  <cp:lastModifiedBy>Kasserer NSFFSG</cp:lastModifiedBy>
  <cp:revision>2</cp:revision>
  <dcterms:created xsi:type="dcterms:W3CDTF">2026-01-18T09:25:00Z</dcterms:created>
  <dcterms:modified xsi:type="dcterms:W3CDTF">2026-01-18T09:25:00Z</dcterms:modified>
</cp:coreProperties>
</file>