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528" w:rsidRDefault="00CE0497" w:rsidP="002363C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7F2E84" wp14:editId="41E7B16C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2560955" cy="977265"/>
            <wp:effectExtent l="0" t="0" r="4445" b="63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497" w:rsidRDefault="00CE0497"/>
    <w:p w:rsidR="006F7FF6" w:rsidRDefault="008D1F9F" w:rsidP="002363C2">
      <w:pPr>
        <w:pStyle w:val="Overskrift1"/>
        <w:jc w:val="center"/>
      </w:pPr>
      <w:r>
        <w:t>Innkalling til gen</w:t>
      </w:r>
      <w:r w:rsidR="00812C44">
        <w:t>eralforsamling 2021</w:t>
      </w:r>
    </w:p>
    <w:p w:rsidR="006F7FF6" w:rsidRDefault="006F7FF6" w:rsidP="002363C2">
      <w:pPr>
        <w:jc w:val="center"/>
      </w:pPr>
      <w:r>
        <w:t>18.02.2021</w:t>
      </w:r>
    </w:p>
    <w:p w:rsidR="006F7FF6" w:rsidRDefault="006F7FF6" w:rsidP="002363C2">
      <w:pPr>
        <w:jc w:val="center"/>
      </w:pPr>
      <w:r>
        <w:t>Kl. 14.00-16.00</w:t>
      </w:r>
    </w:p>
    <w:p w:rsidR="006F7FF6" w:rsidRDefault="00DA57C7" w:rsidP="002363C2">
      <w:pPr>
        <w:jc w:val="center"/>
      </w:pPr>
      <w:r>
        <w:t>Sted: Digital samling via Teams</w:t>
      </w:r>
      <w:r w:rsidR="009867CA">
        <w:t xml:space="preserve"> (link til samlingen sendes ut </w:t>
      </w:r>
      <w:r w:rsidR="00781A90">
        <w:t>i forkant av samlingen</w:t>
      </w:r>
      <w:r w:rsidR="00583F37">
        <w:t>)</w:t>
      </w:r>
    </w:p>
    <w:p w:rsidR="00DA57C7" w:rsidRPr="00812C44" w:rsidRDefault="00DA57C7" w:rsidP="00DA57C7">
      <w:pPr>
        <w:pStyle w:val="Overskrift1"/>
      </w:pPr>
    </w:p>
    <w:p w:rsidR="0057772F" w:rsidRDefault="0057772F" w:rsidP="0057772F">
      <w:r>
        <w:t xml:space="preserve">I henhold til vedtektenes § </w:t>
      </w:r>
      <w:r w:rsidR="00E03BD5">
        <w:t>4</w:t>
      </w:r>
      <w:r>
        <w:t xml:space="preserve"> innkalles det til digital generalforsamling (GF) i NSFs faggruppe for</w:t>
      </w:r>
      <w:r w:rsidR="007F7461">
        <w:t xml:space="preserve"> av</w:t>
      </w:r>
      <w:r w:rsidR="00A435F5">
        <w:t>ansert klinisk allmennsykepleie</w:t>
      </w:r>
      <w:r w:rsidR="00E34802">
        <w:t>.</w:t>
      </w:r>
    </w:p>
    <w:p w:rsidR="00457F5B" w:rsidRDefault="00457F5B" w:rsidP="0057772F"/>
    <w:p w:rsidR="0057772F" w:rsidRDefault="0057772F" w:rsidP="00457F5B">
      <w:pPr>
        <w:pStyle w:val="Overskrift1"/>
      </w:pPr>
      <w:r>
        <w:t>Adgang</w:t>
      </w:r>
    </w:p>
    <w:p w:rsidR="0057772F" w:rsidRDefault="001872DD" w:rsidP="0057772F">
      <w:r>
        <w:t xml:space="preserve">Medlemmer i </w:t>
      </w:r>
      <w:r w:rsidR="0057772F">
        <w:t xml:space="preserve">NSFs faggruppe for </w:t>
      </w:r>
      <w:r w:rsidR="00457F5B">
        <w:t>avansert klinisk allmennsy</w:t>
      </w:r>
      <w:r w:rsidR="00E44B3B">
        <w:t>kepleie</w:t>
      </w:r>
      <w:r w:rsidR="0057772F">
        <w:t xml:space="preserve"> har adgang til generalforsamlingen.</w:t>
      </w:r>
    </w:p>
    <w:p w:rsidR="00B12766" w:rsidRDefault="00B12766" w:rsidP="0057772F"/>
    <w:p w:rsidR="0057772F" w:rsidRDefault="00840430" w:rsidP="002B006E">
      <w:pPr>
        <w:pStyle w:val="Overskrift1"/>
      </w:pPr>
      <w:r>
        <w:t>Innledning</w:t>
      </w:r>
      <w:r w:rsidR="009C1CCA">
        <w:t xml:space="preserve"> til møtet</w:t>
      </w:r>
    </w:p>
    <w:p w:rsidR="00840430" w:rsidRDefault="00840430" w:rsidP="00840430">
      <w:r>
        <w:tab/>
      </w:r>
    </w:p>
    <w:p w:rsidR="00840430" w:rsidRDefault="00840430" w:rsidP="00840430"/>
    <w:p w:rsidR="00840430" w:rsidRPr="00840430" w:rsidRDefault="00840430" w:rsidP="00202021">
      <w:pPr>
        <w:pStyle w:val="Listeavsnitt"/>
        <w:numPr>
          <w:ilvl w:val="0"/>
          <w:numId w:val="5"/>
        </w:numPr>
      </w:pPr>
      <w:r>
        <w:t>Velkommen v/ faggruppens leder</w:t>
      </w:r>
      <w:r w:rsidR="00202021">
        <w:t xml:space="preserve"> Kine Myhre-Nilsen</w:t>
      </w:r>
    </w:p>
    <w:p w:rsidR="004E6287" w:rsidRDefault="004E6287" w:rsidP="00202021">
      <w:pPr>
        <w:pStyle w:val="Listeavsnitt"/>
        <w:numPr>
          <w:ilvl w:val="0"/>
          <w:numId w:val="5"/>
        </w:numPr>
      </w:pPr>
      <w:r>
        <w:t xml:space="preserve">Innledning v/ NSF forbundsleder </w:t>
      </w:r>
      <w:r w:rsidR="009D552B">
        <w:t>Lill Sverresdatter Larsen</w:t>
      </w:r>
    </w:p>
    <w:p w:rsidR="00C76E37" w:rsidRDefault="00C76E37" w:rsidP="00C76E37"/>
    <w:p w:rsidR="00C76E37" w:rsidRDefault="00C76E37" w:rsidP="00C76E37">
      <w:pPr>
        <w:pStyle w:val="Overskrift1"/>
      </w:pPr>
      <w:r>
        <w:t>Saker</w:t>
      </w:r>
    </w:p>
    <w:p w:rsidR="002520EC" w:rsidRDefault="002520EC" w:rsidP="002520EC">
      <w:pPr>
        <w:pStyle w:val="Listeavsnitt"/>
      </w:pPr>
    </w:p>
    <w:p w:rsidR="002520EC" w:rsidRDefault="002520EC" w:rsidP="002520EC">
      <w:pPr>
        <w:pStyle w:val="Listeavsnitt"/>
      </w:pPr>
    </w:p>
    <w:p w:rsidR="00FA2E0C" w:rsidRDefault="003F0D62" w:rsidP="00F43160">
      <w:pPr>
        <w:pStyle w:val="Overskrift2"/>
        <w:numPr>
          <w:ilvl w:val="0"/>
          <w:numId w:val="4"/>
        </w:numPr>
      </w:pPr>
      <w:r>
        <w:t>Møteteknisk</w:t>
      </w:r>
    </w:p>
    <w:p w:rsidR="00F31EAF" w:rsidRPr="00F31EAF" w:rsidRDefault="00F31EAF" w:rsidP="00F31EAF"/>
    <w:p w:rsidR="00EA6E1C" w:rsidRDefault="00681BB6" w:rsidP="00CC5750">
      <w:pPr>
        <w:pStyle w:val="Listeavsnitt"/>
        <w:numPr>
          <w:ilvl w:val="1"/>
          <w:numId w:val="1"/>
        </w:numPr>
      </w:pPr>
      <w:r>
        <w:t>Registrering av antall stemmeberettigede</w:t>
      </w:r>
    </w:p>
    <w:p w:rsidR="00BF2FF3" w:rsidRDefault="00FA2E0C" w:rsidP="00CC5750">
      <w:pPr>
        <w:pStyle w:val="Listeavsnitt"/>
        <w:numPr>
          <w:ilvl w:val="1"/>
          <w:numId w:val="1"/>
        </w:numPr>
      </w:pPr>
      <w:r>
        <w:t>Oppnevning av ordstyrer</w:t>
      </w:r>
      <w:r w:rsidR="00BF2FF3" w:rsidRPr="00BF2FF3">
        <w:t xml:space="preserve"> </w:t>
      </w:r>
    </w:p>
    <w:p w:rsidR="00FA2E0C" w:rsidRDefault="00BF2FF3" w:rsidP="00BF2FF3">
      <w:pPr>
        <w:pStyle w:val="Listeavsnitt"/>
        <w:numPr>
          <w:ilvl w:val="1"/>
          <w:numId w:val="1"/>
        </w:numPr>
      </w:pPr>
      <w:r>
        <w:t>Godkjenning av saksliste</w:t>
      </w:r>
    </w:p>
    <w:p w:rsidR="00BF2FF3" w:rsidRDefault="00FA2E0C" w:rsidP="00AF085A">
      <w:pPr>
        <w:pStyle w:val="Listeavsnitt"/>
        <w:numPr>
          <w:ilvl w:val="1"/>
          <w:numId w:val="1"/>
        </w:numPr>
      </w:pPr>
      <w:r>
        <w:t xml:space="preserve">Oppnevning av </w:t>
      </w:r>
      <w:r w:rsidR="00A57777">
        <w:t>3</w:t>
      </w:r>
      <w:r>
        <w:t xml:space="preserve"> medlemmer til å underskrive protokoll</w:t>
      </w:r>
      <w:r w:rsidR="00BF2FF3" w:rsidRPr="00BF2FF3">
        <w:t xml:space="preserve"> </w:t>
      </w:r>
    </w:p>
    <w:p w:rsidR="00FA2E0C" w:rsidRDefault="00BF2FF3" w:rsidP="00BF2FF3">
      <w:pPr>
        <w:pStyle w:val="Listeavsnitt"/>
        <w:numPr>
          <w:ilvl w:val="1"/>
          <w:numId w:val="1"/>
        </w:numPr>
      </w:pPr>
      <w:r>
        <w:t>Oppnevning av 2 referenter</w:t>
      </w:r>
    </w:p>
    <w:p w:rsidR="00FA2E0C" w:rsidRDefault="00FA2E0C" w:rsidP="00FA2E0C">
      <w:pPr>
        <w:pStyle w:val="Listeavsnitt"/>
        <w:numPr>
          <w:ilvl w:val="1"/>
          <w:numId w:val="1"/>
        </w:numPr>
      </w:pPr>
      <w:r>
        <w:t>Oppnevning av tellekomite</w:t>
      </w:r>
      <w:r w:rsidR="0051757E">
        <w:t xml:space="preserve"> (minimum 2)</w:t>
      </w:r>
    </w:p>
    <w:p w:rsidR="002C7B5A" w:rsidRDefault="002C7B5A" w:rsidP="002C7B5A">
      <w:pPr>
        <w:pStyle w:val="Listeavsnitt"/>
        <w:ind w:left="1440"/>
      </w:pPr>
    </w:p>
    <w:p w:rsidR="009262FB" w:rsidRDefault="009262FB" w:rsidP="009262FB">
      <w:pPr>
        <w:pStyle w:val="Listeavsnitt"/>
        <w:ind w:left="1440"/>
      </w:pPr>
    </w:p>
    <w:p w:rsidR="00207019" w:rsidRDefault="002C7B5A" w:rsidP="002C7B5A">
      <w:pPr>
        <w:pStyle w:val="Overskrift2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Satsningsområder og økonomiske føringer</w:t>
      </w:r>
    </w:p>
    <w:p w:rsidR="00F31EAF" w:rsidRPr="00F31EAF" w:rsidRDefault="00F31EAF" w:rsidP="00F31EAF"/>
    <w:p w:rsidR="002F6A17" w:rsidRDefault="002F6A17" w:rsidP="00207019">
      <w:pPr>
        <w:pStyle w:val="Listeavsnitt"/>
        <w:rPr>
          <w:rFonts w:eastAsiaTheme="minorHAnsi"/>
          <w:lang w:eastAsia="en-US"/>
        </w:rPr>
      </w:pPr>
      <w:r w:rsidRPr="009262FB">
        <w:rPr>
          <w:rFonts w:eastAsiaTheme="minorHAnsi"/>
          <w:lang w:eastAsia="en-US"/>
        </w:rPr>
        <w:t>Godkjenning av faggruppens overordnete satsingsområder</w:t>
      </w:r>
    </w:p>
    <w:p w:rsidR="003315CA" w:rsidRPr="009262FB" w:rsidRDefault="003315CA" w:rsidP="00207019">
      <w:pPr>
        <w:pStyle w:val="Listeavsnitt"/>
      </w:pPr>
    </w:p>
    <w:p w:rsidR="009262FB" w:rsidRPr="00F101A6" w:rsidRDefault="009262FB" w:rsidP="009262FB">
      <w:pPr>
        <w:pStyle w:val="Listeavsnitt"/>
      </w:pPr>
    </w:p>
    <w:p w:rsidR="002C7B5A" w:rsidRDefault="003315CA" w:rsidP="003315CA">
      <w:pPr>
        <w:pStyle w:val="Overskrift2"/>
        <w:numPr>
          <w:ilvl w:val="0"/>
          <w:numId w:val="4"/>
        </w:numPr>
      </w:pPr>
      <w:r>
        <w:t>Årsberetning</w:t>
      </w:r>
    </w:p>
    <w:p w:rsidR="00F31EAF" w:rsidRPr="00F31EAF" w:rsidRDefault="00F31EAF" w:rsidP="00F31EAF"/>
    <w:p w:rsidR="00F101A6" w:rsidRDefault="00F101A6" w:rsidP="003315CA">
      <w:pPr>
        <w:pStyle w:val="Listeavsnitt"/>
      </w:pPr>
      <w:r>
        <w:t xml:space="preserve">Gjennomgang av </w:t>
      </w:r>
      <w:r w:rsidR="00CB2AFE">
        <w:t>økonomiske føringer</w:t>
      </w:r>
      <w:r w:rsidR="0005144B">
        <w:t>.</w:t>
      </w:r>
    </w:p>
    <w:p w:rsidR="00197228" w:rsidRDefault="00197228" w:rsidP="00197228"/>
    <w:p w:rsidR="00F101A6" w:rsidRDefault="00F101A6" w:rsidP="009C2F08"/>
    <w:p w:rsidR="009C2F08" w:rsidRDefault="009C2F08" w:rsidP="006C6A17">
      <w:pPr>
        <w:pStyle w:val="Overskrift2"/>
        <w:numPr>
          <w:ilvl w:val="0"/>
          <w:numId w:val="4"/>
        </w:numPr>
      </w:pPr>
      <w:r>
        <w:t>Innmeldte saker:</w:t>
      </w:r>
    </w:p>
    <w:p w:rsidR="006C6A17" w:rsidRPr="006C6A17" w:rsidRDefault="006C6A17" w:rsidP="006C6A17"/>
    <w:p w:rsidR="009C2F08" w:rsidRPr="009C2F08" w:rsidRDefault="009C2F08" w:rsidP="00DB51C2">
      <w:pPr>
        <w:pStyle w:val="Overskrift3"/>
        <w:ind w:firstLine="708"/>
      </w:pPr>
      <w:r w:rsidRPr="009C2F08">
        <w:t>Æresmedlemmer</w:t>
      </w:r>
    </w:p>
    <w:p w:rsidR="009C2F08" w:rsidRPr="009C2F08" w:rsidRDefault="009C2F08" w:rsidP="009C2F08">
      <w:pPr>
        <w:ind w:left="708"/>
      </w:pPr>
      <w:r w:rsidRPr="009C2F08">
        <w:t>Det foreslås fra styret at det oppnevnes to æresmedlemmer i faggruppen. De foreslåtte er Lisbeth Fagerström og Marit Kirkevold, på bakgrunn av sin store innsats for å innføre AKS i Norge.</w:t>
      </w:r>
    </w:p>
    <w:p w:rsidR="009C2F08" w:rsidRDefault="009C2F08" w:rsidP="009C2F08"/>
    <w:p w:rsidR="009C2F08" w:rsidRDefault="009C2F08" w:rsidP="009C2F08"/>
    <w:p w:rsidR="002F6A17" w:rsidRPr="00CB2AFE" w:rsidRDefault="00CB2AFE" w:rsidP="00F31EAF">
      <w:pPr>
        <w:pStyle w:val="Overskrift2"/>
        <w:numPr>
          <w:ilvl w:val="0"/>
          <w:numId w:val="4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Valg</w:t>
      </w:r>
    </w:p>
    <w:p w:rsidR="00D521F7" w:rsidRPr="00D521F7" w:rsidRDefault="00D521F7" w:rsidP="00D521F7">
      <w:pPr>
        <w:pStyle w:val="Listeavsnitt"/>
        <w:rPr>
          <w:rFonts w:eastAsiaTheme="minorHAnsi"/>
          <w:lang w:eastAsia="en-US"/>
        </w:rPr>
      </w:pPr>
    </w:p>
    <w:p w:rsidR="00D521F7" w:rsidRDefault="00D521F7" w:rsidP="00D521F7">
      <w:pPr>
        <w:ind w:left="708"/>
      </w:pPr>
      <w:r>
        <w:t>Valg til styret i faggruppen</w:t>
      </w:r>
      <w:r w:rsidR="0074158C">
        <w:t xml:space="preserve"> og nominasjonskomiteen</w:t>
      </w:r>
      <w:r>
        <w:t>. Alle medlemmer i faggruppen kan stille til valg. Informasjon om valget ligger på våre medlemssider på Facebook, Faggruppe for avanserte kliniske allmennsykepleiere (lukket gruppe). Frist for å melde inn kandidater til styret var 10.januar. Vervenes varighet vil være for 2 år. Ta gjerne kontakt med leder av nominasjonskomiteen, Ellen Slettingdalen (</w:t>
      </w:r>
      <w:hyperlink r:id="rId6" w:history="1">
        <w:r w:rsidRPr="00C90419">
          <w:rPr>
            <w:rStyle w:val="Hyperkobling"/>
          </w:rPr>
          <w:t>Ellen.slettingdalen@sandefjord.kommune.no</w:t>
        </w:r>
      </w:hyperlink>
      <w:r>
        <w:t>) hvis du har spørsmål rundt valget og nominasjonene til styrevalg.</w:t>
      </w:r>
    </w:p>
    <w:p w:rsidR="00162DE2" w:rsidRDefault="00162DE2" w:rsidP="00D521F7">
      <w:pPr>
        <w:ind w:left="708"/>
      </w:pPr>
    </w:p>
    <w:p w:rsidR="00162DE2" w:rsidRDefault="00162DE2" w:rsidP="00D521F7">
      <w:pPr>
        <w:ind w:left="708"/>
      </w:pPr>
      <w:r>
        <w:t>På valg:</w:t>
      </w:r>
    </w:p>
    <w:p w:rsidR="002F6A17" w:rsidRPr="002F6A17" w:rsidRDefault="002F6A17" w:rsidP="002F6A17">
      <w:pPr>
        <w:numPr>
          <w:ilvl w:val="0"/>
          <w:numId w:val="3"/>
        </w:numPr>
        <w:spacing w:after="160" w:line="259" w:lineRule="auto"/>
        <w:ind w:left="2136"/>
        <w:contextualSpacing/>
        <w:rPr>
          <w:rFonts w:eastAsiaTheme="minorHAnsi"/>
          <w:lang w:eastAsia="en-US"/>
        </w:rPr>
      </w:pPr>
      <w:r w:rsidRPr="002F6A17">
        <w:rPr>
          <w:rFonts w:eastAsiaTheme="minorHAnsi"/>
          <w:lang w:eastAsia="en-US"/>
        </w:rPr>
        <w:t>Faggruppens styre:</w:t>
      </w:r>
    </w:p>
    <w:p w:rsidR="002F6A17" w:rsidRPr="002F6A17" w:rsidRDefault="002F6A17" w:rsidP="002F6A17">
      <w:pPr>
        <w:numPr>
          <w:ilvl w:val="2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2F6A17">
        <w:rPr>
          <w:rFonts w:eastAsiaTheme="minorHAnsi"/>
          <w:lang w:eastAsia="en-US"/>
        </w:rPr>
        <w:t>1 Faggruppeleder</w:t>
      </w:r>
    </w:p>
    <w:p w:rsidR="002F6A17" w:rsidRPr="002F6A17" w:rsidRDefault="00A87EA4" w:rsidP="002F6A17">
      <w:pPr>
        <w:numPr>
          <w:ilvl w:val="2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styremedlemmer</w:t>
      </w:r>
      <w:r w:rsidR="00225316">
        <w:rPr>
          <w:rFonts w:eastAsiaTheme="minorHAnsi"/>
          <w:lang w:eastAsia="en-US"/>
        </w:rPr>
        <w:t xml:space="preserve"> (styret </w:t>
      </w:r>
      <w:r w:rsidR="006E715D">
        <w:rPr>
          <w:rFonts w:eastAsiaTheme="minorHAnsi"/>
          <w:lang w:eastAsia="en-US"/>
        </w:rPr>
        <w:t xml:space="preserve">konstituerer selv vervene nestleder, </w:t>
      </w:r>
      <w:r w:rsidR="002F6A17" w:rsidRPr="002F6A17">
        <w:rPr>
          <w:rFonts w:eastAsiaTheme="minorHAnsi"/>
          <w:lang w:eastAsia="en-US"/>
        </w:rPr>
        <w:t>sekretær, kasserer og styremedlem)</w:t>
      </w:r>
    </w:p>
    <w:p w:rsidR="002F6A17" w:rsidRPr="002F6A17" w:rsidRDefault="002F6A17" w:rsidP="002F6A17">
      <w:pPr>
        <w:numPr>
          <w:ilvl w:val="2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2F6A17">
        <w:rPr>
          <w:rFonts w:eastAsiaTheme="minorHAnsi"/>
          <w:lang w:eastAsia="en-US"/>
        </w:rPr>
        <w:t xml:space="preserve">2 varamedlemmer  </w:t>
      </w:r>
    </w:p>
    <w:p w:rsidR="002F6A17" w:rsidRPr="002F6A17" w:rsidRDefault="00F51394" w:rsidP="002F6A17">
      <w:pPr>
        <w:numPr>
          <w:ilvl w:val="0"/>
          <w:numId w:val="3"/>
        </w:numPr>
        <w:spacing w:after="160" w:line="259" w:lineRule="auto"/>
        <w:ind w:left="213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="002F6A17" w:rsidRPr="002F6A17">
        <w:rPr>
          <w:rFonts w:eastAsiaTheme="minorHAnsi"/>
          <w:lang w:eastAsia="en-US"/>
        </w:rPr>
        <w:t xml:space="preserve">ominasjonskomiteen: </w:t>
      </w:r>
    </w:p>
    <w:p w:rsidR="002F6A17" w:rsidRPr="00162DE2" w:rsidRDefault="00F51394" w:rsidP="00162DE2">
      <w:pPr>
        <w:numPr>
          <w:ilvl w:val="2"/>
          <w:numId w:val="3"/>
        </w:numPr>
        <w:spacing w:after="160" w:line="259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medlemmer (komiteen </w:t>
      </w:r>
      <w:r w:rsidR="00032676">
        <w:rPr>
          <w:rFonts w:eastAsiaTheme="minorHAnsi"/>
          <w:lang w:eastAsia="en-US"/>
        </w:rPr>
        <w:t xml:space="preserve">konstituerer selv </w:t>
      </w:r>
      <w:r w:rsidR="002F6A17" w:rsidRPr="002F6A17">
        <w:rPr>
          <w:rFonts w:eastAsiaTheme="minorHAnsi"/>
          <w:lang w:eastAsia="en-US"/>
        </w:rPr>
        <w:t xml:space="preserve"> </w:t>
      </w:r>
      <w:r w:rsidR="00032676">
        <w:rPr>
          <w:rFonts w:eastAsiaTheme="minorHAnsi"/>
          <w:lang w:eastAsia="en-US"/>
        </w:rPr>
        <w:t>vervene l</w:t>
      </w:r>
      <w:r w:rsidR="002F6A17" w:rsidRPr="002F6A17">
        <w:rPr>
          <w:rFonts w:eastAsiaTheme="minorHAnsi"/>
          <w:lang w:eastAsia="en-US"/>
        </w:rPr>
        <w:t>eder</w:t>
      </w:r>
      <w:r w:rsidR="00162DE2">
        <w:rPr>
          <w:rFonts w:eastAsiaTheme="minorHAnsi"/>
          <w:lang w:eastAsia="en-US"/>
        </w:rPr>
        <w:t>, nestleder og varamedlem</w:t>
      </w:r>
      <w:r w:rsidR="002F6A17" w:rsidRPr="00162DE2">
        <w:rPr>
          <w:rFonts w:eastAsiaTheme="minorHAnsi"/>
          <w:lang w:eastAsia="en-US"/>
        </w:rPr>
        <w:t xml:space="preserve"> </w:t>
      </w:r>
    </w:p>
    <w:p w:rsidR="002F6A17" w:rsidRDefault="002F6A17" w:rsidP="002F6A17"/>
    <w:p w:rsidR="0057772F" w:rsidRDefault="0057772F" w:rsidP="0057772F"/>
    <w:sectPr w:rsidR="0057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2BE2"/>
    <w:multiLevelType w:val="hybridMultilevel"/>
    <w:tmpl w:val="5548432C"/>
    <w:lvl w:ilvl="0" w:tplc="0414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F362AE9"/>
    <w:multiLevelType w:val="hybridMultilevel"/>
    <w:tmpl w:val="B8C00F0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2C1948"/>
    <w:multiLevelType w:val="hybridMultilevel"/>
    <w:tmpl w:val="4F329A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2C90"/>
    <w:multiLevelType w:val="hybridMultilevel"/>
    <w:tmpl w:val="D06A28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D01"/>
    <w:multiLevelType w:val="hybridMultilevel"/>
    <w:tmpl w:val="4EFA4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AC7"/>
    <w:multiLevelType w:val="hybridMultilevel"/>
    <w:tmpl w:val="184A29C6"/>
    <w:lvl w:ilvl="0" w:tplc="0414001B">
      <w:start w:val="1"/>
      <w:numFmt w:val="lowerRoman"/>
      <w:lvlText w:val="%1."/>
      <w:lvlJc w:val="righ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F84081"/>
    <w:multiLevelType w:val="hybridMultilevel"/>
    <w:tmpl w:val="8098C7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84"/>
    <w:rsid w:val="00026FE6"/>
    <w:rsid w:val="00032676"/>
    <w:rsid w:val="000336EE"/>
    <w:rsid w:val="00033E55"/>
    <w:rsid w:val="0005144B"/>
    <w:rsid w:val="00162DE2"/>
    <w:rsid w:val="00181E1C"/>
    <w:rsid w:val="001872DD"/>
    <w:rsid w:val="00197228"/>
    <w:rsid w:val="001C0EA1"/>
    <w:rsid w:val="00202021"/>
    <w:rsid w:val="00207019"/>
    <w:rsid w:val="00225316"/>
    <w:rsid w:val="002363C2"/>
    <w:rsid w:val="002520EC"/>
    <w:rsid w:val="00262A81"/>
    <w:rsid w:val="00265528"/>
    <w:rsid w:val="002873BC"/>
    <w:rsid w:val="002B006E"/>
    <w:rsid w:val="002B6C2D"/>
    <w:rsid w:val="002C7B5A"/>
    <w:rsid w:val="002F6A17"/>
    <w:rsid w:val="00322392"/>
    <w:rsid w:val="003315CA"/>
    <w:rsid w:val="00343835"/>
    <w:rsid w:val="0037697B"/>
    <w:rsid w:val="00396BD1"/>
    <w:rsid w:val="003C6861"/>
    <w:rsid w:val="003F0D62"/>
    <w:rsid w:val="00457F5B"/>
    <w:rsid w:val="00471F50"/>
    <w:rsid w:val="004B4A2B"/>
    <w:rsid w:val="004D2C1F"/>
    <w:rsid w:val="004E6287"/>
    <w:rsid w:val="004F7F4B"/>
    <w:rsid w:val="0051757E"/>
    <w:rsid w:val="005652F8"/>
    <w:rsid w:val="0057772F"/>
    <w:rsid w:val="00583F37"/>
    <w:rsid w:val="00661FF1"/>
    <w:rsid w:val="00681BB6"/>
    <w:rsid w:val="006C6A17"/>
    <w:rsid w:val="006E715D"/>
    <w:rsid w:val="006F415A"/>
    <w:rsid w:val="006F7FF6"/>
    <w:rsid w:val="00717A59"/>
    <w:rsid w:val="0074158C"/>
    <w:rsid w:val="00750443"/>
    <w:rsid w:val="00781A90"/>
    <w:rsid w:val="007A082B"/>
    <w:rsid w:val="007A0A60"/>
    <w:rsid w:val="007F554C"/>
    <w:rsid w:val="007F7461"/>
    <w:rsid w:val="00812C44"/>
    <w:rsid w:val="00840430"/>
    <w:rsid w:val="008D1F9F"/>
    <w:rsid w:val="009075E6"/>
    <w:rsid w:val="009262FB"/>
    <w:rsid w:val="00945956"/>
    <w:rsid w:val="00965107"/>
    <w:rsid w:val="009867CA"/>
    <w:rsid w:val="00992484"/>
    <w:rsid w:val="009949B9"/>
    <w:rsid w:val="009C1CCA"/>
    <w:rsid w:val="009C2F08"/>
    <w:rsid w:val="009C360B"/>
    <w:rsid w:val="009D316C"/>
    <w:rsid w:val="009D552B"/>
    <w:rsid w:val="00A435F5"/>
    <w:rsid w:val="00A57777"/>
    <w:rsid w:val="00A63272"/>
    <w:rsid w:val="00A6694D"/>
    <w:rsid w:val="00A87EA4"/>
    <w:rsid w:val="00B12766"/>
    <w:rsid w:val="00BC4BA0"/>
    <w:rsid w:val="00BC7B38"/>
    <w:rsid w:val="00BD48A1"/>
    <w:rsid w:val="00BE7731"/>
    <w:rsid w:val="00BF2FF3"/>
    <w:rsid w:val="00C76E37"/>
    <w:rsid w:val="00C83EE3"/>
    <w:rsid w:val="00CA0335"/>
    <w:rsid w:val="00CA6949"/>
    <w:rsid w:val="00CB2AFE"/>
    <w:rsid w:val="00CE0497"/>
    <w:rsid w:val="00CE37C4"/>
    <w:rsid w:val="00D013E7"/>
    <w:rsid w:val="00D04524"/>
    <w:rsid w:val="00D2329E"/>
    <w:rsid w:val="00D521F7"/>
    <w:rsid w:val="00DA57C7"/>
    <w:rsid w:val="00DB3F10"/>
    <w:rsid w:val="00DB51C2"/>
    <w:rsid w:val="00E03BD5"/>
    <w:rsid w:val="00E34802"/>
    <w:rsid w:val="00E44B3B"/>
    <w:rsid w:val="00E748AE"/>
    <w:rsid w:val="00E91BA5"/>
    <w:rsid w:val="00EA6E1C"/>
    <w:rsid w:val="00EB4292"/>
    <w:rsid w:val="00EE55C3"/>
    <w:rsid w:val="00F101A6"/>
    <w:rsid w:val="00F31EAF"/>
    <w:rsid w:val="00F43160"/>
    <w:rsid w:val="00F51394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365E7"/>
  <w15:chartTrackingRefBased/>
  <w15:docId w15:val="{60568747-5649-1948-9963-F7DC3B6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1F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7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6A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E628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F415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F415A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7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C6A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slettingdalen@sandefjord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315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 Myhre-Nilsen</dc:creator>
  <cp:keywords/>
  <dc:description/>
  <cp:lastModifiedBy>Kine Myhre-Nilsen</cp:lastModifiedBy>
  <cp:revision>69</cp:revision>
  <dcterms:created xsi:type="dcterms:W3CDTF">2021-01-15T08:44:00Z</dcterms:created>
  <dcterms:modified xsi:type="dcterms:W3CDTF">2021-01-17T19:26:00Z</dcterms:modified>
</cp:coreProperties>
</file>